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127"/>
        <w:gridCol w:w="1275"/>
        <w:gridCol w:w="1276"/>
        <w:gridCol w:w="1276"/>
        <w:gridCol w:w="2410"/>
      </w:tblGrid>
      <w:tr w:rsidR="0039492C" w:rsidRPr="00BF7B7E" w:rsidTr="004E1B24">
        <w:trPr>
          <w:trHeight w:val="6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0" w:name="_GoBack"/>
            <w:bookmarkEnd w:id="0"/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RKEO Contacts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92C" w:rsidRPr="001F5E22" w:rsidRDefault="0039492C" w:rsidP="00C7512C">
            <w:pPr>
              <w:pStyle w:val="NoSpacing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 xml:space="preserve">Kerri Jones (SciTech) </w:t>
            </w:r>
            <w:hyperlink r:id="rId8" w:history="1">
              <w:r w:rsidRPr="001F5E22">
                <w:rPr>
                  <w:rStyle w:val="Hyperlink"/>
                  <w:rFonts w:ascii="Arial" w:hAnsi="Arial" w:cs="Arial"/>
                  <w:sz w:val="19"/>
                  <w:szCs w:val="19"/>
                </w:rPr>
                <w:t>kerrij@bournemouth.ac.uk</w:t>
              </w:r>
            </w:hyperlink>
            <w:r w:rsidRPr="001F5E22">
              <w:rPr>
                <w:rFonts w:ascii="Arial" w:hAnsi="Arial" w:cs="Arial"/>
                <w:sz w:val="19"/>
                <w:szCs w:val="19"/>
              </w:rPr>
              <w:t xml:space="preserve"> (Ext. 61254)</w:t>
            </w:r>
          </w:p>
          <w:p w:rsidR="0039492C" w:rsidRPr="001F5E22" w:rsidRDefault="0039492C" w:rsidP="00C7512C">
            <w:pPr>
              <w:pStyle w:val="NoSpacing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 xml:space="preserve">Alice Brown (SciTech) </w:t>
            </w:r>
            <w:hyperlink r:id="rId9" w:history="1">
              <w:r w:rsidRPr="001F5E22">
                <w:rPr>
                  <w:rStyle w:val="Hyperlink"/>
                  <w:rFonts w:ascii="Arial" w:hAnsi="Arial" w:cs="Arial"/>
                  <w:sz w:val="19"/>
                  <w:szCs w:val="19"/>
                </w:rPr>
                <w:t>browna@bournemouth.ac.uk</w:t>
              </w:r>
            </w:hyperlink>
            <w:r w:rsidRPr="001F5E22">
              <w:rPr>
                <w:rFonts w:ascii="Arial" w:hAnsi="Arial" w:cs="Arial"/>
                <w:sz w:val="19"/>
                <w:szCs w:val="19"/>
              </w:rPr>
              <w:t xml:space="preserve"> (Ext. 68247)</w:t>
            </w:r>
          </w:p>
          <w:p w:rsidR="00AE1B33" w:rsidRPr="001F5E22" w:rsidRDefault="0039492C" w:rsidP="00C7512C">
            <w:pPr>
              <w:pStyle w:val="NoSpacing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 xml:space="preserve">Pengpeng Hatch (FHSS) </w:t>
            </w:r>
            <w:hyperlink r:id="rId10" w:history="1">
              <w:r w:rsidRPr="001F5E22">
                <w:rPr>
                  <w:rStyle w:val="Hyperlink"/>
                  <w:rFonts w:ascii="Arial" w:hAnsi="Arial" w:cs="Arial"/>
                  <w:sz w:val="19"/>
                  <w:szCs w:val="19"/>
                </w:rPr>
                <w:t>pphatch@bournemouth.ac.uk</w:t>
              </w:r>
            </w:hyperlink>
            <w:r w:rsidRPr="001F5E22">
              <w:rPr>
                <w:rFonts w:ascii="Arial" w:hAnsi="Arial" w:cs="Arial"/>
                <w:sz w:val="19"/>
                <w:szCs w:val="19"/>
              </w:rPr>
              <w:t xml:space="preserve"> (Ext. 61354)</w:t>
            </w:r>
          </w:p>
          <w:p w:rsidR="0039492C" w:rsidRPr="001F5E22" w:rsidRDefault="00AE1B33" w:rsidP="00C7512C">
            <w:pPr>
              <w:pStyle w:val="NoSpacing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>Sara Mundy</w:t>
            </w:r>
            <w:r w:rsidR="0039492C" w:rsidRPr="001F5E22">
              <w:rPr>
                <w:rFonts w:ascii="Arial" w:hAnsi="Arial" w:cs="Arial"/>
                <w:sz w:val="19"/>
                <w:szCs w:val="19"/>
              </w:rPr>
              <w:t xml:space="preserve"> (FM) </w:t>
            </w:r>
            <w:hyperlink r:id="rId11" w:history="1">
              <w:r w:rsidRPr="001F5E22">
                <w:rPr>
                  <w:rStyle w:val="Hyperlink"/>
                  <w:rFonts w:ascii="Arial" w:hAnsi="Arial" w:cs="Arial"/>
                  <w:sz w:val="19"/>
                  <w:szCs w:val="19"/>
                </w:rPr>
                <w:t>smundy@bournemouth.ac.uk</w:t>
              </w:r>
            </w:hyperlink>
            <w:r w:rsidR="00FA3667" w:rsidRPr="001F5E22">
              <w:rPr>
                <w:rFonts w:ascii="Arial" w:hAnsi="Arial" w:cs="Arial"/>
                <w:sz w:val="19"/>
                <w:szCs w:val="19"/>
              </w:rPr>
              <w:t xml:space="preserve"> (E</w:t>
            </w:r>
            <w:r w:rsidR="003C78C8" w:rsidRPr="001F5E22">
              <w:rPr>
                <w:rFonts w:ascii="Arial" w:hAnsi="Arial" w:cs="Arial"/>
                <w:sz w:val="19"/>
                <w:szCs w:val="19"/>
              </w:rPr>
              <w:t>xt. 68253</w:t>
            </w:r>
            <w:r w:rsidR="0039492C" w:rsidRPr="001F5E22"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39492C" w:rsidRDefault="0039492C" w:rsidP="00C7512C">
            <w:pPr>
              <w:pStyle w:val="NoSpacing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 xml:space="preserve">Eva Papadopoulou (FMC) </w:t>
            </w:r>
            <w:hyperlink r:id="rId12" w:history="1">
              <w:r w:rsidRPr="001F5E22">
                <w:rPr>
                  <w:rStyle w:val="Hyperlink"/>
                  <w:rFonts w:ascii="Arial" w:hAnsi="Arial" w:cs="Arial"/>
                  <w:sz w:val="19"/>
                  <w:szCs w:val="19"/>
                </w:rPr>
                <w:t>epapadopoulou@bournemouth.ac.uk</w:t>
              </w:r>
            </w:hyperlink>
            <w:r w:rsidR="00FA3667" w:rsidRPr="001F5E22">
              <w:rPr>
                <w:rFonts w:ascii="Arial" w:hAnsi="Arial" w:cs="Arial"/>
                <w:sz w:val="19"/>
                <w:szCs w:val="19"/>
              </w:rPr>
              <w:t xml:space="preserve"> (E</w:t>
            </w:r>
            <w:r w:rsidRPr="001F5E22">
              <w:rPr>
                <w:rFonts w:ascii="Arial" w:hAnsi="Arial" w:cs="Arial"/>
                <w:sz w:val="19"/>
                <w:szCs w:val="19"/>
              </w:rPr>
              <w:t>xt. 68252)</w:t>
            </w:r>
          </w:p>
          <w:p w:rsidR="00C7512C" w:rsidRPr="001F5E22" w:rsidRDefault="00C7512C" w:rsidP="004E1B24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F5F45" w:rsidRPr="00BF7B7E" w:rsidTr="00CE418F">
        <w:trPr>
          <w:trHeight w:val="9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5" w:rsidRPr="001F5E22" w:rsidRDefault="00AF5F45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Principal Investigator &amp; Co-Investigator/s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5" w:rsidRPr="001F5E22" w:rsidRDefault="00AF5F45" w:rsidP="004E1B24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F45" w:rsidRPr="001F5E22" w:rsidRDefault="00AF5F45" w:rsidP="00AF5F4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Estimated % effort of PI and Co-Is </w:t>
            </w:r>
            <w:r w:rsidRPr="001F5E22">
              <w:rPr>
                <w:rFonts w:ascii="Arial" w:hAnsi="Arial" w:cs="Arial"/>
                <w:b/>
                <w:sz w:val="19"/>
                <w:szCs w:val="19"/>
                <w:u w:val="single"/>
              </w:rPr>
              <w:t>preparing the proposal</w:t>
            </w:r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1F5E22">
              <w:rPr>
                <w:rFonts w:ascii="Arial" w:hAnsi="Arial" w:cs="Arial"/>
                <w:i/>
                <w:color w:val="FF0000"/>
                <w:sz w:val="19"/>
                <w:szCs w:val="19"/>
              </w:rPr>
              <w:t>Eg</w:t>
            </w:r>
            <w:proofErr w:type="spellEnd"/>
            <w:r w:rsidRPr="001F5E22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. Jane </w:t>
            </w:r>
            <w:proofErr w:type="spellStart"/>
            <w:r w:rsidRPr="001F5E22">
              <w:rPr>
                <w:rFonts w:ascii="Arial" w:hAnsi="Arial" w:cs="Arial"/>
                <w:i/>
                <w:color w:val="FF0000"/>
                <w:sz w:val="19"/>
                <w:szCs w:val="19"/>
              </w:rPr>
              <w:t>Bloggs</w:t>
            </w:r>
            <w:proofErr w:type="spellEnd"/>
            <w:r w:rsidRPr="001F5E22">
              <w:rPr>
                <w:rFonts w:ascii="Arial" w:hAnsi="Arial" w:cs="Arial"/>
                <w:i/>
                <w:color w:val="FF0000"/>
                <w:sz w:val="19"/>
                <w:szCs w:val="19"/>
              </w:rPr>
              <w:t xml:space="preserve"> 75%, Joe Doe 25%</w:t>
            </w:r>
          </w:p>
        </w:tc>
      </w:tr>
      <w:tr w:rsidR="0039492C" w:rsidRPr="001F082E" w:rsidTr="004E1B24">
        <w:tc>
          <w:tcPr>
            <w:tcW w:w="2376" w:type="dxa"/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Deadline</w:t>
            </w:r>
          </w:p>
        </w:tc>
        <w:sdt>
          <w:sdtPr>
            <w:rPr>
              <w:rFonts w:ascii="Arial" w:hAnsi="Arial" w:cs="Arial"/>
              <w:b/>
              <w:sz w:val="19"/>
              <w:szCs w:val="19"/>
            </w:rPr>
            <w:id w:val="-785885272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64" w:type="dxa"/>
                <w:gridSpan w:val="5"/>
              </w:tcPr>
              <w:p w:rsidR="0039492C" w:rsidRPr="001F5E22" w:rsidRDefault="00FA3667" w:rsidP="004E1B24">
                <w:pPr>
                  <w:spacing w:before="120" w:after="12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1F5E22">
                  <w:rPr>
                    <w:rStyle w:val="PlaceholderText"/>
                    <w:sz w:val="19"/>
                    <w:szCs w:val="19"/>
                  </w:rPr>
                  <w:t>Click here to enter a date.</w:t>
                </w:r>
              </w:p>
            </w:tc>
          </w:sdtContent>
        </w:sdt>
      </w:tr>
      <w:tr w:rsidR="00C54562" w:rsidRPr="0072612D" w:rsidTr="00C54562">
        <w:trPr>
          <w:trHeight w:val="388"/>
        </w:trPr>
        <w:tc>
          <w:tcPr>
            <w:tcW w:w="2376" w:type="dxa"/>
            <w:vMerge w:val="restart"/>
          </w:tcPr>
          <w:p w:rsidR="00C54562" w:rsidRPr="001F5E22" w:rsidRDefault="00C54562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Funding Organisation/Stream</w:t>
            </w:r>
          </w:p>
        </w:tc>
        <w:tc>
          <w:tcPr>
            <w:tcW w:w="4678" w:type="dxa"/>
            <w:gridSpan w:val="3"/>
            <w:vMerge w:val="restart"/>
          </w:tcPr>
          <w:p w:rsidR="00C54562" w:rsidRPr="001F5E22" w:rsidRDefault="00C54562" w:rsidP="004E1B24">
            <w:pPr>
              <w:spacing w:before="120"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t>(1) Funder:</w:t>
            </w:r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br/>
              <w:t>(2) Call name:</w:t>
            </w:r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br/>
              <w:t>(3) Web-link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  <w:tc>
          <w:tcPr>
            <w:tcW w:w="1276" w:type="dxa"/>
          </w:tcPr>
          <w:p w:rsidR="00C54562" w:rsidRPr="001F5E22" w:rsidRDefault="00C54562" w:rsidP="0039492C">
            <w:pPr>
              <w:spacing w:before="120" w:after="12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Project type 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35264738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Research (competitive)" w:value="Research (competitive)"/>
              <w:listItem w:displayText="Research (commissioned/contract)" w:value="Research (commissioned/contract)"/>
              <w:listItem w:displayText="Tender" w:value="Tender"/>
              <w:listItem w:displayText="Consultancy" w:value="Consultancy"/>
              <w:listItem w:displayText="BU hosted conference" w:value="BU hosted conference"/>
              <w:listItem w:displayText="KTP" w:value="KTP"/>
              <w:listItem w:displayText="Short-course" w:value="Short-course"/>
              <w:listItem w:displayText="Others (Please elaborate)" w:value="Others (Please elaborate)"/>
            </w:dropDownList>
          </w:sdtPr>
          <w:sdtEndPr/>
          <w:sdtContent>
            <w:tc>
              <w:tcPr>
                <w:tcW w:w="2410" w:type="dxa"/>
              </w:tcPr>
              <w:p w:rsidR="00C54562" w:rsidRPr="001F5E22" w:rsidRDefault="00C54562" w:rsidP="00F817A7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1F5E22">
                  <w:rPr>
                    <w:rStyle w:val="PlaceholderText"/>
                    <w:sz w:val="19"/>
                    <w:szCs w:val="19"/>
                  </w:rPr>
                  <w:t>Choose an item.</w:t>
                </w:r>
              </w:p>
            </w:tc>
          </w:sdtContent>
        </w:sdt>
      </w:tr>
      <w:tr w:rsidR="00C54562" w:rsidRPr="0072612D" w:rsidTr="0039492C">
        <w:trPr>
          <w:trHeight w:val="388"/>
        </w:trPr>
        <w:tc>
          <w:tcPr>
            <w:tcW w:w="2376" w:type="dxa"/>
            <w:vMerge/>
          </w:tcPr>
          <w:p w:rsidR="00C54562" w:rsidRPr="001F5E22" w:rsidRDefault="00C54562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678" w:type="dxa"/>
            <w:gridSpan w:val="3"/>
            <w:vMerge/>
          </w:tcPr>
          <w:p w:rsidR="00C54562" w:rsidRPr="001F5E22" w:rsidRDefault="00C54562" w:rsidP="004E1B24">
            <w:pPr>
              <w:spacing w:before="120" w:after="120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:rsidR="00C54562" w:rsidRPr="001F5E22" w:rsidRDefault="00C54562" w:rsidP="0039492C">
            <w:pPr>
              <w:spacing w:before="120" w:after="120"/>
              <w:rPr>
                <w:rFonts w:ascii="Arial" w:hAnsi="Arial" w:cs="Arial"/>
                <w:sz w:val="19"/>
                <w:szCs w:val="19"/>
              </w:rPr>
            </w:pPr>
            <w:r w:rsidRPr="001F5E22">
              <w:rPr>
                <w:rFonts w:ascii="Arial" w:hAnsi="Arial" w:cs="Arial"/>
                <w:sz w:val="19"/>
                <w:szCs w:val="19"/>
              </w:rPr>
              <w:t>Others</w:t>
            </w:r>
          </w:p>
        </w:tc>
        <w:tc>
          <w:tcPr>
            <w:tcW w:w="2410" w:type="dxa"/>
          </w:tcPr>
          <w:p w:rsidR="00C54562" w:rsidRPr="001F5E22" w:rsidRDefault="00C54562" w:rsidP="008C7592">
            <w:pPr>
              <w:tabs>
                <w:tab w:val="left" w:pos="614"/>
              </w:tabs>
              <w:spacing w:before="12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492C" w:rsidRPr="0072612D" w:rsidTr="004E1B24">
        <w:tc>
          <w:tcPr>
            <w:tcW w:w="2376" w:type="dxa"/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Project Title</w:t>
            </w:r>
          </w:p>
        </w:tc>
        <w:tc>
          <w:tcPr>
            <w:tcW w:w="8364" w:type="dxa"/>
            <w:gridSpan w:val="5"/>
          </w:tcPr>
          <w:p w:rsidR="0039492C" w:rsidRDefault="0039492C" w:rsidP="004E1B24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  <w:p w:rsidR="00C7512C" w:rsidRPr="001F5E22" w:rsidRDefault="00C7512C" w:rsidP="004E1B24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9492C" w:rsidRPr="0072612D" w:rsidTr="004E1B24">
        <w:tc>
          <w:tcPr>
            <w:tcW w:w="2376" w:type="dxa"/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Project dates</w:t>
            </w:r>
          </w:p>
        </w:tc>
        <w:tc>
          <w:tcPr>
            <w:tcW w:w="8364" w:type="dxa"/>
            <w:gridSpan w:val="5"/>
          </w:tcPr>
          <w:p w:rsidR="0039492C" w:rsidRPr="001F5E22" w:rsidRDefault="0039492C" w:rsidP="00FA3667">
            <w:pPr>
              <w:spacing w:before="120" w:after="120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t xml:space="preserve">(1) Start date: </w:t>
            </w:r>
            <w:sdt>
              <w:sdtPr>
                <w:rPr>
                  <w:rFonts w:ascii="Arial" w:hAnsi="Arial" w:cs="Arial"/>
                  <w:b/>
                  <w:i/>
                  <w:sz w:val="19"/>
                  <w:szCs w:val="19"/>
                </w:rPr>
                <w:id w:val="-308560618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A3667" w:rsidRPr="001F5E22">
                  <w:rPr>
                    <w:rStyle w:val="PlaceholderText"/>
                    <w:sz w:val="19"/>
                    <w:szCs w:val="19"/>
                  </w:rPr>
                  <w:t>Click here to enter a date.</w:t>
                </w:r>
              </w:sdtContent>
            </w:sdt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br/>
              <w:t xml:space="preserve">(2) End date: </w:t>
            </w:r>
            <w:sdt>
              <w:sdtPr>
                <w:rPr>
                  <w:rFonts w:ascii="Arial" w:hAnsi="Arial" w:cs="Arial"/>
                  <w:b/>
                  <w:i/>
                  <w:sz w:val="19"/>
                  <w:szCs w:val="19"/>
                </w:rPr>
                <w:id w:val="-450936103"/>
                <w:lock w:val="sdtLocked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A3667" w:rsidRPr="001F5E22">
                  <w:rPr>
                    <w:rStyle w:val="PlaceholderText"/>
                    <w:sz w:val="19"/>
                    <w:szCs w:val="19"/>
                  </w:rPr>
                  <w:t>Click here to enter a date.</w:t>
                </w:r>
              </w:sdtContent>
            </w:sdt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br/>
              <w:t>(3) Duration:</w:t>
            </w:r>
            <w:r w:rsidRPr="001F5E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F1629B" w:rsidRPr="0072612D" w:rsidTr="008269D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9B" w:rsidRPr="001F5E22" w:rsidRDefault="00F1629B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BU as Lead?</w:t>
            </w:r>
            <w:r w:rsidR="00C7512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="00C7512C">
              <w:rPr>
                <w:rFonts w:ascii="Arial" w:hAnsi="Arial" w:cs="Arial"/>
                <w:b/>
                <w:bCs/>
                <w:sz w:val="19"/>
                <w:szCs w:val="19"/>
              </w:rPr>
              <w:t>Collaboratos</w:t>
            </w:r>
            <w:proofErr w:type="spellEnd"/>
            <w:r w:rsidR="00C7512C">
              <w:rPr>
                <w:rFonts w:ascii="Arial" w:hAnsi="Arial" w:cs="Arial"/>
                <w:b/>
                <w:bCs/>
                <w:sz w:val="19"/>
                <w:szCs w:val="19"/>
              </w:rPr>
              <w:t>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D5" w:rsidRDefault="00F1629B" w:rsidP="00F1629B">
            <w:pPr>
              <w:spacing w:before="120" w:after="120"/>
              <w:ind w:left="360" w:hanging="360"/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>Is BU the Lead?</w:t>
            </w:r>
          </w:p>
          <w:p w:rsidR="00F1629B" w:rsidRPr="001F5E22" w:rsidRDefault="00F1629B" w:rsidP="00F1629B">
            <w:pPr>
              <w:spacing w:before="120" w:after="120"/>
              <w:ind w:left="360" w:hanging="360"/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73368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YES   </w:t>
            </w:r>
            <w:r w:rsidRPr="001F5E22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91442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 NO 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            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29B" w:rsidRDefault="00F1629B" w:rsidP="004E1B24">
            <w:pPr>
              <w:spacing w:before="120" w:after="120"/>
              <w:ind w:left="360" w:hanging="360"/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>List partners</w:t>
            </w:r>
            <w:r w:rsidR="008269D5">
              <w:rPr>
                <w:rFonts w:ascii="Arial" w:hAnsi="Arial" w:cs="Arial"/>
                <w:i/>
                <w:sz w:val="19"/>
                <w:szCs w:val="19"/>
              </w:rPr>
              <w:t>/collaborators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>, if any:</w:t>
            </w:r>
          </w:p>
          <w:p w:rsidR="00C7512C" w:rsidRDefault="00C7512C" w:rsidP="004E1B24">
            <w:pPr>
              <w:spacing w:before="120" w:after="120"/>
              <w:ind w:left="360" w:hanging="360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8269D5" w:rsidRPr="001F5E22" w:rsidRDefault="008269D5" w:rsidP="004E1B24">
            <w:pPr>
              <w:spacing w:before="120" w:after="120"/>
              <w:ind w:left="360" w:hanging="360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*If non-HEI collaborators are involved, please also complete the Non-HEI </w:t>
            </w:r>
            <w:r w:rsidR="00F24816">
              <w:rPr>
                <w:rFonts w:ascii="Arial" w:hAnsi="Arial" w:cs="Arial"/>
                <w:i/>
                <w:sz w:val="19"/>
                <w:szCs w:val="19"/>
              </w:rPr>
              <w:t xml:space="preserve">collaborator </w:t>
            </w:r>
            <w:r>
              <w:rPr>
                <w:rFonts w:ascii="Arial" w:hAnsi="Arial" w:cs="Arial"/>
                <w:i/>
                <w:sz w:val="19"/>
                <w:szCs w:val="19"/>
              </w:rPr>
              <w:t>contribution annexure</w:t>
            </w:r>
          </w:p>
        </w:tc>
      </w:tr>
      <w:tr w:rsidR="0039492C" w:rsidRPr="0072612D" w:rsidTr="00C54562">
        <w:tc>
          <w:tcPr>
            <w:tcW w:w="2376" w:type="dxa"/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Project </w:t>
            </w:r>
            <w:r w:rsidR="00C54562"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summary</w:t>
            </w:r>
          </w:p>
        </w:tc>
        <w:tc>
          <w:tcPr>
            <w:tcW w:w="8364" w:type="dxa"/>
            <w:gridSpan w:val="5"/>
            <w:vAlign w:val="center"/>
          </w:tcPr>
          <w:p w:rsidR="0039492C" w:rsidRPr="001F5E22" w:rsidRDefault="0039492C" w:rsidP="00C54562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>Brief couple of sentences about key objectives of the project</w:t>
            </w:r>
          </w:p>
        </w:tc>
      </w:tr>
      <w:tr w:rsidR="0039492C" w:rsidRPr="0072612D" w:rsidTr="004E1B2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HoR</w:t>
            </w:r>
            <w:proofErr w:type="spellEnd"/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&amp; </w:t>
            </w:r>
            <w:proofErr w:type="spellStart"/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HoD</w:t>
            </w:r>
            <w:proofErr w:type="spellEnd"/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Support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39492C" w:rsidRPr="001F5E22" w:rsidRDefault="0039492C" w:rsidP="004E1B2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1F5E22">
              <w:rPr>
                <w:rFonts w:ascii="Arial" w:hAnsi="Arial" w:cs="Arial"/>
                <w:b/>
                <w:sz w:val="19"/>
                <w:szCs w:val="19"/>
                <w:u w:val="single"/>
              </w:rPr>
              <w:t>PLEASE COMPLETE THIS SECTION</w:t>
            </w:r>
          </w:p>
          <w:p w:rsidR="00C7512C" w:rsidRDefault="0039492C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>Please name your Head of Research: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br/>
            </w:r>
          </w:p>
          <w:p w:rsidR="00C7512C" w:rsidRDefault="0039492C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Please name your Head of Department: 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br/>
            </w:r>
          </w:p>
          <w:p w:rsidR="00375DEE" w:rsidRDefault="0039492C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>Please confirm that your</w:t>
            </w:r>
            <w:r w:rsidR="0081560A" w:rsidRPr="001F5E22">
              <w:rPr>
                <w:rFonts w:ascii="Arial" w:hAnsi="Arial" w:cs="Arial"/>
                <w:i/>
                <w:sz w:val="19"/>
                <w:szCs w:val="19"/>
              </w:rPr>
              <w:t xml:space="preserve"> (and your Co-I’s)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Heads of Research &amp; Department support this bid.</w:t>
            </w:r>
            <w:r w:rsidR="005919C3" w:rsidRPr="001F5E2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:rsidR="0039492C" w:rsidRPr="001F5E22" w:rsidRDefault="00DD21B3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675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DE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9492C" w:rsidRPr="001F5E2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5919C3" w:rsidRPr="001F5E22">
              <w:rPr>
                <w:rFonts w:ascii="Arial" w:hAnsi="Arial" w:cs="Arial"/>
                <w:b/>
                <w:sz w:val="19"/>
                <w:szCs w:val="19"/>
              </w:rPr>
              <w:t xml:space="preserve">YES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8077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C3"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5919C3" w:rsidRPr="001F5E22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39492C" w:rsidRPr="001F5E22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  <w:p w:rsidR="00C7512C" w:rsidRDefault="00C7512C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  <w:p w:rsidR="0039492C" w:rsidRPr="001F5E22" w:rsidRDefault="0039492C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Please confirm that all other </w:t>
            </w:r>
            <w:r w:rsidR="00AE1B33" w:rsidRPr="001F5E22">
              <w:rPr>
                <w:rFonts w:ascii="Arial" w:hAnsi="Arial" w:cs="Arial"/>
                <w:i/>
                <w:sz w:val="19"/>
                <w:szCs w:val="19"/>
              </w:rPr>
              <w:t xml:space="preserve">external partners and 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BU co-Is have been notified of </w:t>
            </w:r>
            <w:r w:rsidR="00CD02B1" w:rsidRPr="001F5E22">
              <w:rPr>
                <w:rFonts w:ascii="Arial" w:hAnsi="Arial" w:cs="Arial"/>
                <w:i/>
                <w:sz w:val="19"/>
                <w:szCs w:val="19"/>
              </w:rPr>
              <w:t>their involvement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and have consented to sharing their salary info</w:t>
            </w:r>
            <w:r w:rsidR="00CD02B1" w:rsidRPr="001F5E22">
              <w:rPr>
                <w:rFonts w:ascii="Arial" w:hAnsi="Arial" w:cs="Arial"/>
                <w:i/>
                <w:sz w:val="19"/>
                <w:szCs w:val="19"/>
              </w:rPr>
              <w:t>/personal details</w:t>
            </w:r>
            <w:r w:rsidRPr="001F5E22">
              <w:rPr>
                <w:rFonts w:ascii="Arial" w:hAnsi="Arial" w:cs="Arial"/>
                <w:i/>
                <w:sz w:val="19"/>
                <w:szCs w:val="19"/>
              </w:rPr>
              <w:t>.</w:t>
            </w:r>
            <w:r w:rsidR="00CD02B1" w:rsidRPr="001F5E22">
              <w:rPr>
                <w:rFonts w:ascii="Arial" w:hAnsi="Arial" w:cs="Arial"/>
                <w:i/>
                <w:sz w:val="19"/>
                <w:szCs w:val="19"/>
              </w:rPr>
              <w:t xml:space="preserve"> Please refer to the </w:t>
            </w:r>
            <w:hyperlink r:id="rId13" w:history="1">
              <w:r w:rsidR="00CD02B1" w:rsidRPr="001F5E22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GDPR Guide</w:t>
              </w:r>
            </w:hyperlink>
            <w:r w:rsidR="00CD02B1" w:rsidRPr="001F5E22">
              <w:rPr>
                <w:rFonts w:ascii="Arial" w:hAnsi="Arial" w:cs="Arial"/>
                <w:i/>
                <w:sz w:val="19"/>
                <w:szCs w:val="19"/>
              </w:rPr>
              <w:t xml:space="preserve"> for more info. </w:t>
            </w:r>
            <w:r w:rsidR="005919C3" w:rsidRPr="001F5E2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3811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C3"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5919C3" w:rsidRPr="001F5E22">
              <w:rPr>
                <w:rFonts w:ascii="Arial" w:hAnsi="Arial" w:cs="Arial"/>
                <w:b/>
                <w:sz w:val="19"/>
                <w:szCs w:val="19"/>
              </w:rPr>
              <w:t xml:space="preserve">YES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3806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9C3"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5919C3" w:rsidRPr="001F5E2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F5E22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  <w:p w:rsidR="00C7512C" w:rsidRDefault="00C7512C" w:rsidP="004E1B24">
            <w:pPr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</w:pPr>
          </w:p>
          <w:p w:rsidR="0039492C" w:rsidRPr="001F5E22" w:rsidRDefault="0039492C" w:rsidP="00375DEE">
            <w:pPr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>*Head</w:t>
            </w:r>
            <w:r w:rsidR="00375DEE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 xml:space="preserve">s </w:t>
            </w:r>
            <w:r w:rsidRPr="001F5E22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>of Research</w:t>
            </w:r>
            <w:r w:rsidR="00375DEE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 xml:space="preserve"> and Department for PI &amp; Co-Is</w:t>
            </w:r>
            <w:r w:rsidRPr="001F5E22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 xml:space="preserve"> MUST </w:t>
            </w:r>
            <w:proofErr w:type="gramStart"/>
            <w:r w:rsidRPr="001F5E22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>be</w:t>
            </w:r>
            <w:proofErr w:type="gramEnd"/>
            <w:r w:rsidRPr="001F5E22">
              <w:rPr>
                <w:rFonts w:ascii="Arial" w:hAnsi="Arial" w:cs="Arial"/>
                <w:b/>
                <w:i/>
                <w:color w:val="FF0000"/>
                <w:sz w:val="19"/>
                <w:szCs w:val="19"/>
              </w:rPr>
              <w:t xml:space="preserve"> copied into the email when this form is returned to RKEO.</w:t>
            </w:r>
          </w:p>
        </w:tc>
      </w:tr>
      <w:tr w:rsidR="0039492C" w:rsidRPr="0072612D" w:rsidTr="004E1B2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2C" w:rsidRPr="001F5E22" w:rsidRDefault="0039492C" w:rsidP="00C7512C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>Funder Guidance</w:t>
            </w:r>
            <w:r w:rsidR="004E1B2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/ 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2C" w:rsidRDefault="0039492C" w:rsidP="004E1B2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>Please confirm that you have read the Funder’s Guidance.</w:t>
            </w:r>
            <w:r w:rsidR="00EF1B52" w:rsidRPr="001F5E22"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828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CA"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EF1B52" w:rsidRPr="001F5E22">
              <w:rPr>
                <w:rFonts w:ascii="Arial" w:hAnsi="Arial" w:cs="Arial"/>
                <w:b/>
                <w:sz w:val="19"/>
                <w:szCs w:val="19"/>
              </w:rPr>
              <w:t>YES</w:t>
            </w:r>
            <w:r w:rsidR="00EF1B52" w:rsidRPr="001F5E22">
              <w:rPr>
                <w:rFonts w:ascii="Arial" w:hAnsi="Arial" w:cs="Arial"/>
                <w:sz w:val="19"/>
                <w:szCs w:val="19"/>
              </w:rPr>
              <w:t xml:space="preserve">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41425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CA"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F1B52" w:rsidRPr="001F5E2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1F5E22">
              <w:rPr>
                <w:rFonts w:ascii="Arial" w:hAnsi="Arial" w:cs="Arial"/>
                <w:b/>
                <w:sz w:val="19"/>
                <w:szCs w:val="19"/>
              </w:rPr>
              <w:t>NO</w:t>
            </w:r>
          </w:p>
          <w:p w:rsidR="004E1B24" w:rsidRPr="001F5E22" w:rsidRDefault="004E1B24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C7512C" w:rsidRPr="0072612D" w:rsidTr="004E1B2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2C" w:rsidRPr="001F5E22" w:rsidRDefault="00C751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Conflicts of interest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2C" w:rsidRDefault="00C7512C" w:rsidP="00C7512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Have you read </w:t>
            </w:r>
            <w:hyperlink r:id="rId14" w:history="1">
              <w:r w:rsidRPr="00012764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BU’s Conflicts of Interest Policy and Procedures</w:t>
              </w:r>
            </w:hyperlink>
            <w:r>
              <w:rPr>
                <w:rFonts w:ascii="Arial" w:hAnsi="Arial" w:cs="Arial"/>
                <w:i/>
                <w:sz w:val="19"/>
                <w:szCs w:val="19"/>
              </w:rPr>
              <w:t>?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44635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1F5E22">
              <w:rPr>
                <w:rFonts w:ascii="Arial" w:hAnsi="Arial" w:cs="Arial"/>
                <w:b/>
                <w:sz w:val="19"/>
                <w:szCs w:val="19"/>
              </w:rPr>
              <w:t>YES</w:t>
            </w:r>
            <w:r w:rsidRPr="001F5E22">
              <w:rPr>
                <w:rFonts w:ascii="Arial" w:hAnsi="Arial" w:cs="Arial"/>
                <w:sz w:val="19"/>
                <w:szCs w:val="19"/>
              </w:rPr>
              <w:t xml:space="preserve">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29618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 NO</w:t>
            </w:r>
          </w:p>
          <w:p w:rsidR="00C7512C" w:rsidRDefault="00C7512C" w:rsidP="00C7512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4E1B24">
              <w:rPr>
                <w:rFonts w:ascii="Arial" w:hAnsi="Arial" w:cs="Arial"/>
                <w:i/>
                <w:sz w:val="19"/>
                <w:szCs w:val="19"/>
              </w:rPr>
              <w:t>Are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there</w:t>
            </w:r>
            <w:r w:rsidRPr="004E1B24">
              <w:rPr>
                <w:rFonts w:ascii="Arial" w:hAnsi="Arial" w:cs="Arial"/>
                <w:i/>
                <w:sz w:val="19"/>
                <w:szCs w:val="19"/>
              </w:rPr>
              <w:t xml:space="preserve"> any potential conflicts of interest? If Yes, please provide details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below</w:t>
            </w:r>
            <w:r w:rsidRPr="004E1B24">
              <w:rPr>
                <w:rFonts w:ascii="Arial" w:hAnsi="Arial" w:cs="Arial"/>
                <w:i/>
                <w:sz w:val="19"/>
                <w:szCs w:val="19"/>
              </w:rPr>
              <w:t>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06554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1F5E22">
              <w:rPr>
                <w:rFonts w:ascii="Arial" w:hAnsi="Arial" w:cs="Arial"/>
                <w:b/>
                <w:sz w:val="19"/>
                <w:szCs w:val="19"/>
              </w:rPr>
              <w:t>YES</w:t>
            </w:r>
            <w:r w:rsidRPr="001F5E22">
              <w:rPr>
                <w:rFonts w:ascii="Arial" w:hAnsi="Arial" w:cs="Arial"/>
                <w:sz w:val="19"/>
                <w:szCs w:val="19"/>
              </w:rPr>
              <w:t xml:space="preserve">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430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5E22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Pr="001F5E22">
              <w:rPr>
                <w:rFonts w:ascii="Arial" w:hAnsi="Arial" w:cs="Arial"/>
                <w:b/>
                <w:sz w:val="19"/>
                <w:szCs w:val="19"/>
              </w:rPr>
              <w:t xml:space="preserve"> NO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</w:p>
          <w:p w:rsidR="00C7512C" w:rsidRPr="001F5E22" w:rsidRDefault="00C7512C" w:rsidP="00C7512C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Details: ……………………………………………………………………………………………………..</w:t>
            </w:r>
          </w:p>
        </w:tc>
      </w:tr>
      <w:tr w:rsidR="0039492C" w:rsidRPr="0072612D" w:rsidTr="004E1B2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92C" w:rsidRPr="001F5E22" w:rsidRDefault="0039492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1F5E22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Benefits to BU/ the Faculty/ individual 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2C" w:rsidRDefault="0039492C" w:rsidP="004E1B2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1F5E22">
              <w:rPr>
                <w:rFonts w:ascii="Arial" w:hAnsi="Arial" w:cs="Arial"/>
                <w:i/>
                <w:sz w:val="19"/>
                <w:szCs w:val="19"/>
              </w:rPr>
              <w:t xml:space="preserve">Please state the benefits and rationale behind the project. This information will be used for the approval process. E.g. </w:t>
            </w:r>
          </w:p>
          <w:p w:rsidR="00C7512C" w:rsidRPr="00C7512C" w:rsidRDefault="0039492C" w:rsidP="00C751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C7512C">
              <w:rPr>
                <w:rFonts w:ascii="Arial" w:hAnsi="Arial" w:cs="Arial"/>
                <w:i/>
                <w:sz w:val="19"/>
                <w:szCs w:val="19"/>
              </w:rPr>
              <w:t xml:space="preserve">Lead to REF outputs, </w:t>
            </w:r>
          </w:p>
          <w:p w:rsidR="00C7512C" w:rsidRPr="00C7512C" w:rsidRDefault="0039492C" w:rsidP="00C751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C7512C">
              <w:rPr>
                <w:rFonts w:ascii="Arial" w:hAnsi="Arial" w:cs="Arial"/>
                <w:i/>
                <w:sz w:val="19"/>
                <w:szCs w:val="19"/>
              </w:rPr>
              <w:t xml:space="preserve">seed funding to lead to future research, </w:t>
            </w:r>
          </w:p>
          <w:p w:rsidR="00C7512C" w:rsidRPr="00C7512C" w:rsidRDefault="0039492C" w:rsidP="00C751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C7512C">
              <w:rPr>
                <w:rFonts w:ascii="Arial" w:hAnsi="Arial" w:cs="Arial"/>
                <w:i/>
                <w:sz w:val="19"/>
                <w:szCs w:val="19"/>
              </w:rPr>
              <w:t>International collabor</w:t>
            </w:r>
            <w:r w:rsidR="008269D5" w:rsidRPr="00C7512C">
              <w:rPr>
                <w:rFonts w:ascii="Arial" w:hAnsi="Arial" w:cs="Arial"/>
                <w:i/>
                <w:sz w:val="19"/>
                <w:szCs w:val="19"/>
              </w:rPr>
              <w:t xml:space="preserve">ation, </w:t>
            </w:r>
          </w:p>
          <w:p w:rsidR="0039492C" w:rsidRPr="00C7512C" w:rsidRDefault="008269D5" w:rsidP="00C751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9"/>
                <w:szCs w:val="19"/>
              </w:rPr>
            </w:pPr>
            <w:r w:rsidRPr="00C7512C">
              <w:rPr>
                <w:rFonts w:ascii="Arial" w:hAnsi="Arial" w:cs="Arial"/>
                <w:i/>
                <w:sz w:val="19"/>
                <w:szCs w:val="19"/>
              </w:rPr>
              <w:t xml:space="preserve">income generation, etc. </w:t>
            </w:r>
          </w:p>
        </w:tc>
      </w:tr>
      <w:tr w:rsidR="001A1114" w:rsidRPr="0072612D" w:rsidTr="004E1B2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14" w:rsidRPr="001F5E22" w:rsidRDefault="00F8627C" w:rsidP="004E1B24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BU2025 Strategic Investment areas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14" w:rsidRDefault="00EC7D39" w:rsidP="001A1114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Please tick below to indicate if this research aligns with one or more </w:t>
            </w:r>
            <w:r w:rsidR="001A1114">
              <w:rPr>
                <w:rFonts w:ascii="Arial" w:hAnsi="Arial" w:cs="Arial"/>
                <w:i/>
                <w:sz w:val="19"/>
                <w:szCs w:val="19"/>
              </w:rPr>
              <w:t xml:space="preserve">of the </w:t>
            </w:r>
            <w:r w:rsidR="00D0772B">
              <w:rPr>
                <w:rFonts w:ascii="Arial" w:hAnsi="Arial" w:cs="Arial"/>
                <w:i/>
                <w:sz w:val="19"/>
                <w:szCs w:val="19"/>
              </w:rPr>
              <w:t>four</w:t>
            </w:r>
            <w:r w:rsidR="001A1114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hyperlink r:id="rId15" w:history="1">
              <w:r w:rsidR="00D0772B" w:rsidRPr="00645BE6">
                <w:rPr>
                  <w:rStyle w:val="Hyperlink"/>
                  <w:rFonts w:ascii="Arial" w:hAnsi="Arial" w:cs="Arial"/>
                  <w:b/>
                  <w:i/>
                  <w:sz w:val="19"/>
                  <w:szCs w:val="19"/>
                </w:rPr>
                <w:t>BU2025 strategic investment areas</w:t>
              </w:r>
            </w:hyperlink>
            <w:r w:rsidR="00CD195E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="00ED34C5">
              <w:rPr>
                <w:rFonts w:ascii="Arial" w:hAnsi="Arial" w:cs="Arial"/>
                <w:i/>
                <w:sz w:val="19"/>
                <w:szCs w:val="19"/>
              </w:rPr>
              <w:t>as following</w:t>
            </w:r>
            <w:r w:rsidR="00D0772B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  <w:p w:rsidR="001A1114" w:rsidRDefault="00DD21B3" w:rsidP="001A1114">
            <w:pPr>
              <w:rPr>
                <w:rFonts w:ascii="Arial" w:hAnsi="Arial" w:cs="Arial"/>
                <w:i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6845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11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D0772B">
              <w:rPr>
                <w:rFonts w:ascii="Arial" w:hAnsi="Arial" w:cs="Arial"/>
                <w:i/>
                <w:sz w:val="19"/>
                <w:szCs w:val="19"/>
              </w:rPr>
              <w:t xml:space="preserve"> Medical Science</w:t>
            </w:r>
          </w:p>
          <w:p w:rsidR="001A1114" w:rsidRPr="001A1114" w:rsidRDefault="00DD21B3" w:rsidP="001A1114">
            <w:pPr>
              <w:rPr>
                <w:rFonts w:ascii="Arial" w:hAnsi="Arial" w:cs="Arial"/>
                <w:i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6792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11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A111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0772B">
              <w:rPr>
                <w:rFonts w:ascii="Arial" w:hAnsi="Arial" w:cs="Arial"/>
                <w:i/>
                <w:sz w:val="19"/>
                <w:szCs w:val="19"/>
              </w:rPr>
              <w:t>Animation, Simulation &amp; Visualisation</w:t>
            </w:r>
          </w:p>
          <w:p w:rsidR="001A1114" w:rsidRDefault="00DD21B3" w:rsidP="001A1114">
            <w:pPr>
              <w:tabs>
                <w:tab w:val="left" w:pos="426"/>
                <w:tab w:val="left" w:pos="839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320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11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A111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0772B">
              <w:rPr>
                <w:rFonts w:ascii="Arial" w:hAnsi="Arial" w:cs="Arial"/>
                <w:i/>
                <w:sz w:val="19"/>
                <w:szCs w:val="19"/>
              </w:rPr>
              <w:t>Sustainability &amp; Low Carbon Technology</w:t>
            </w:r>
            <w:r w:rsidR="001A1114">
              <w:rPr>
                <w:rFonts w:ascii="Arial" w:hAnsi="Arial" w:cs="Arial"/>
                <w:sz w:val="19"/>
                <w:szCs w:val="19"/>
              </w:rPr>
              <w:tab/>
            </w:r>
            <w:r w:rsidR="001A1114">
              <w:rPr>
                <w:rFonts w:ascii="Arial" w:hAnsi="Arial" w:cs="Arial"/>
                <w:sz w:val="19"/>
                <w:szCs w:val="19"/>
              </w:rPr>
              <w:tab/>
            </w:r>
          </w:p>
          <w:p w:rsidR="00EC7D39" w:rsidRDefault="00DD21B3" w:rsidP="00D0772B">
            <w:pPr>
              <w:tabs>
                <w:tab w:val="left" w:pos="488"/>
                <w:tab w:val="left" w:pos="839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83981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114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1A111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0772B">
              <w:rPr>
                <w:rFonts w:ascii="Arial" w:hAnsi="Arial" w:cs="Arial"/>
                <w:i/>
                <w:sz w:val="19"/>
                <w:szCs w:val="19"/>
              </w:rPr>
              <w:t>Assistive Technology</w:t>
            </w:r>
            <w:r w:rsidR="001A1114">
              <w:rPr>
                <w:rFonts w:ascii="Arial" w:hAnsi="Arial" w:cs="Arial"/>
                <w:sz w:val="19"/>
                <w:szCs w:val="19"/>
              </w:rPr>
              <w:tab/>
            </w:r>
          </w:p>
          <w:p w:rsidR="001A1114" w:rsidRPr="00D0772B" w:rsidRDefault="00DD21B3" w:rsidP="00D0772B">
            <w:pPr>
              <w:tabs>
                <w:tab w:val="left" w:pos="488"/>
                <w:tab w:val="left" w:pos="839"/>
              </w:tabs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8850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D39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EC7D3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7D39" w:rsidRPr="00EC7D39">
              <w:rPr>
                <w:rFonts w:ascii="Arial" w:hAnsi="Arial" w:cs="Arial"/>
                <w:i/>
                <w:sz w:val="19"/>
                <w:szCs w:val="19"/>
              </w:rPr>
              <w:t>Not relevant</w:t>
            </w:r>
            <w:r w:rsidR="001A1114" w:rsidRPr="00EC7D39">
              <w:rPr>
                <w:rFonts w:ascii="Arial" w:hAnsi="Arial" w:cs="Arial"/>
                <w:i/>
                <w:sz w:val="19"/>
                <w:szCs w:val="19"/>
              </w:rPr>
              <w:tab/>
            </w:r>
            <w:r w:rsidR="001A1114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:rsidR="005A0B48" w:rsidRDefault="005A0B48" w:rsidP="005A0B48">
      <w:pPr>
        <w:jc w:val="right"/>
        <w:rPr>
          <w:rStyle w:val="Strong"/>
          <w:rFonts w:ascii="Arial" w:hAnsi="Arial" w:cs="Arial"/>
          <w:sz w:val="26"/>
          <w:szCs w:val="26"/>
        </w:rPr>
      </w:pPr>
      <w:r>
        <w:rPr>
          <w:rStyle w:val="Strong"/>
          <w:rFonts w:ascii="Arial" w:hAnsi="Arial" w:cs="Arial"/>
          <w:sz w:val="26"/>
          <w:szCs w:val="26"/>
        </w:rPr>
        <w:tab/>
      </w:r>
      <w:r>
        <w:rPr>
          <w:rStyle w:val="Strong"/>
          <w:rFonts w:ascii="Arial" w:hAnsi="Arial" w:cs="Arial"/>
          <w:sz w:val="26"/>
          <w:szCs w:val="26"/>
        </w:rPr>
        <w:tab/>
      </w:r>
      <w:r>
        <w:rPr>
          <w:rStyle w:val="Strong"/>
          <w:rFonts w:ascii="Arial" w:hAnsi="Arial" w:cs="Arial"/>
          <w:sz w:val="26"/>
          <w:szCs w:val="26"/>
        </w:rPr>
        <w:tab/>
      </w:r>
      <w:r>
        <w:rPr>
          <w:rStyle w:val="Strong"/>
          <w:rFonts w:ascii="Arial" w:hAnsi="Arial" w:cs="Arial"/>
          <w:sz w:val="26"/>
          <w:szCs w:val="26"/>
        </w:rPr>
        <w:tab/>
      </w:r>
      <w:r>
        <w:rPr>
          <w:rStyle w:val="Strong"/>
          <w:rFonts w:ascii="Arial" w:hAnsi="Arial" w:cs="Arial"/>
          <w:sz w:val="26"/>
          <w:szCs w:val="26"/>
        </w:rPr>
        <w:tab/>
        <w:t xml:space="preserve"> </w:t>
      </w:r>
    </w:p>
    <w:p w:rsidR="00C7512C" w:rsidRDefault="00C7512C" w:rsidP="00C7512C">
      <w:pPr>
        <w:rPr>
          <w:rStyle w:val="Strong"/>
          <w:rFonts w:ascii="Arial" w:hAnsi="Arial" w:cs="Arial"/>
          <w:sz w:val="26"/>
          <w:szCs w:val="26"/>
        </w:rPr>
      </w:pPr>
    </w:p>
    <w:p w:rsidR="004E1B24" w:rsidRDefault="0039492C" w:rsidP="008269D5">
      <w:pPr>
        <w:jc w:val="center"/>
        <w:rPr>
          <w:rStyle w:val="Strong"/>
          <w:rFonts w:ascii="Arial" w:hAnsi="Arial" w:cs="Arial"/>
          <w:sz w:val="26"/>
          <w:szCs w:val="26"/>
        </w:rPr>
      </w:pPr>
      <w:r w:rsidRPr="001F5E22">
        <w:rPr>
          <w:rStyle w:val="Strong"/>
          <w:rFonts w:ascii="Arial" w:hAnsi="Arial" w:cs="Arial"/>
          <w:sz w:val="26"/>
          <w:szCs w:val="26"/>
        </w:rPr>
        <w:t xml:space="preserve">Costing Information </w:t>
      </w:r>
      <w:proofErr w:type="gramStart"/>
      <w:r w:rsidRPr="001F5E22">
        <w:rPr>
          <w:rStyle w:val="Strong"/>
          <w:rFonts w:ascii="Arial" w:hAnsi="Arial" w:cs="Arial"/>
          <w:sz w:val="26"/>
          <w:szCs w:val="26"/>
        </w:rPr>
        <w:t>Request</w:t>
      </w:r>
      <w:proofErr w:type="gramEnd"/>
      <w:r w:rsidRPr="001F5E22">
        <w:rPr>
          <w:rStyle w:val="Strong"/>
          <w:rFonts w:ascii="Arial" w:hAnsi="Arial" w:cs="Arial"/>
          <w:sz w:val="26"/>
          <w:szCs w:val="26"/>
        </w:rPr>
        <w:br/>
      </w:r>
      <w:r w:rsidRPr="001F5E22">
        <w:rPr>
          <w:rStyle w:val="Strong"/>
          <w:rFonts w:ascii="Arial" w:hAnsi="Arial" w:cs="Arial"/>
          <w:sz w:val="26"/>
          <w:szCs w:val="26"/>
          <w:highlight w:val="yellow"/>
        </w:rPr>
        <w:t>(IMPORTANT – You must complete this section)</w:t>
      </w:r>
    </w:p>
    <w:p w:rsidR="00C7512C" w:rsidRPr="001F5E22" w:rsidRDefault="00C7512C" w:rsidP="008269D5">
      <w:pPr>
        <w:jc w:val="center"/>
        <w:rPr>
          <w:rStyle w:val="Strong"/>
          <w:rFonts w:ascii="Arial" w:hAnsi="Arial" w:cs="Arial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39492C" w:rsidRPr="00C7512C" w:rsidTr="004E1B24">
        <w:tc>
          <w:tcPr>
            <w:tcW w:w="3369" w:type="dxa"/>
            <w:shd w:val="clear" w:color="auto" w:fill="auto"/>
          </w:tcPr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sz w:val="20"/>
                <w:szCs w:val="19"/>
              </w:rPr>
              <w:t xml:space="preserve">BU Staff Time 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 xml:space="preserve">(Who will work on the project, which </w:t>
            </w:r>
            <w:r w:rsidRPr="00C7512C">
              <w:rPr>
                <w:rStyle w:val="Strong"/>
                <w:rFonts w:ascii="Arial" w:hAnsi="Arial" w:cs="Arial"/>
                <w:sz w:val="20"/>
                <w:szCs w:val="19"/>
                <w:u w:val="single"/>
              </w:rPr>
              <w:t>Faculty</w:t>
            </w: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 xml:space="preserve"> &amp; for what allocation of time?)</w:t>
            </w:r>
          </w:p>
          <w:p w:rsid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  <w:t xml:space="preserve">PI time? </w:t>
            </w:r>
          </w:p>
          <w:p w:rsid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  <w:t xml:space="preserve">Co-I time? </w:t>
            </w:r>
          </w:p>
          <w:p w:rsidR="00C7512C" w:rsidRDefault="00C751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  <w:t>(</w:t>
            </w:r>
            <w:proofErr w:type="gramStart"/>
            <w:r w:rsidRPr="00C7512C"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  <w:t>any</w:t>
            </w:r>
            <w:proofErr w:type="gramEnd"/>
            <w:r w:rsidRPr="00C7512C"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  <w:t xml:space="preserve"> others?)</w:t>
            </w:r>
          </w:p>
        </w:tc>
        <w:tc>
          <w:tcPr>
            <w:tcW w:w="7371" w:type="dxa"/>
            <w:shd w:val="clear" w:color="auto" w:fill="auto"/>
          </w:tcPr>
          <w:p w:rsidR="0039492C" w:rsidRPr="00C7512C" w:rsidRDefault="0039492C" w:rsidP="004E1B24">
            <w:pPr>
              <w:rPr>
                <w:rFonts w:ascii="Arial" w:hAnsi="Arial" w:cs="Arial"/>
                <w:bCs/>
                <w:i/>
                <w:color w:val="FF0000"/>
                <w:sz w:val="20"/>
                <w:szCs w:val="19"/>
              </w:rPr>
            </w:pPr>
            <w:proofErr w:type="spellStart"/>
            <w:r w:rsidRPr="00C7512C">
              <w:rPr>
                <w:rFonts w:ascii="Arial" w:hAnsi="Arial" w:cs="Arial"/>
                <w:bCs/>
                <w:i/>
                <w:color w:val="FF0000"/>
                <w:sz w:val="20"/>
                <w:szCs w:val="19"/>
              </w:rPr>
              <w:t>Eg</w:t>
            </w:r>
            <w:proofErr w:type="spellEnd"/>
            <w:r w:rsidRPr="00C7512C">
              <w:rPr>
                <w:rFonts w:ascii="Arial" w:hAnsi="Arial" w:cs="Arial"/>
                <w:bCs/>
                <w:i/>
                <w:color w:val="FF0000"/>
                <w:sz w:val="20"/>
                <w:szCs w:val="19"/>
              </w:rPr>
              <w:t xml:space="preserve">. </w:t>
            </w:r>
            <w:r w:rsidRPr="00C7512C">
              <w:rPr>
                <w:rFonts w:ascii="Arial" w:hAnsi="Arial" w:cs="Arial"/>
                <w:b/>
                <w:bCs/>
                <w:i/>
                <w:color w:val="FF0000"/>
                <w:sz w:val="20"/>
                <w:szCs w:val="19"/>
              </w:rPr>
              <w:t xml:space="preserve">Jane </w:t>
            </w:r>
            <w:proofErr w:type="spellStart"/>
            <w:r w:rsidRPr="00C7512C">
              <w:rPr>
                <w:rFonts w:ascii="Arial" w:hAnsi="Arial" w:cs="Arial"/>
                <w:b/>
                <w:bCs/>
                <w:i/>
                <w:color w:val="FF0000"/>
                <w:sz w:val="20"/>
                <w:szCs w:val="19"/>
              </w:rPr>
              <w:t>Bloggs</w:t>
            </w:r>
            <w:proofErr w:type="spellEnd"/>
            <w:r w:rsidRPr="00C7512C">
              <w:rPr>
                <w:rFonts w:ascii="Arial" w:hAnsi="Arial" w:cs="Arial"/>
                <w:b/>
                <w:bCs/>
                <w:i/>
                <w:color w:val="FF0000"/>
                <w:sz w:val="20"/>
                <w:szCs w:val="19"/>
              </w:rPr>
              <w:t xml:space="preserve"> (</w:t>
            </w:r>
            <w:r w:rsidRPr="00C7512C">
              <w:rPr>
                <w:rFonts w:ascii="Arial" w:hAnsi="Arial" w:cs="Arial"/>
                <w:b/>
                <w:bCs/>
                <w:i/>
                <w:color w:val="FF0000"/>
                <w:sz w:val="20"/>
                <w:szCs w:val="19"/>
                <w:u w:val="single"/>
              </w:rPr>
              <w:t>FHSS</w:t>
            </w:r>
            <w:r w:rsidRPr="00C7512C">
              <w:rPr>
                <w:rFonts w:ascii="Arial" w:hAnsi="Arial" w:cs="Arial"/>
                <w:b/>
                <w:bCs/>
                <w:i/>
                <w:color w:val="FF0000"/>
                <w:sz w:val="20"/>
                <w:szCs w:val="19"/>
              </w:rPr>
              <w:t>)</w:t>
            </w:r>
            <w:r w:rsidRPr="00C7512C">
              <w:rPr>
                <w:rFonts w:ascii="Arial" w:hAnsi="Arial" w:cs="Arial"/>
                <w:bCs/>
                <w:i/>
                <w:color w:val="FF0000"/>
                <w:sz w:val="20"/>
                <w:szCs w:val="19"/>
              </w:rPr>
              <w:t xml:space="preserve"> for 2 hours per week over project period;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  <w:r w:rsidRPr="00C7512C">
              <w:rPr>
                <w:rFonts w:ascii="Arial" w:hAnsi="Arial" w:cs="Arial"/>
                <w:b/>
                <w:bCs/>
                <w:i/>
                <w:color w:val="FF0000"/>
                <w:sz w:val="20"/>
                <w:szCs w:val="19"/>
              </w:rPr>
              <w:t>Joe Doe (</w:t>
            </w:r>
            <w:r w:rsidRPr="00C7512C">
              <w:rPr>
                <w:rFonts w:ascii="Arial" w:hAnsi="Arial" w:cs="Arial"/>
                <w:b/>
                <w:bCs/>
                <w:i/>
                <w:color w:val="FF0000"/>
                <w:sz w:val="20"/>
                <w:szCs w:val="19"/>
                <w:u w:val="single"/>
              </w:rPr>
              <w:t>FST</w:t>
            </w:r>
            <w:r w:rsidRPr="00C7512C">
              <w:rPr>
                <w:rFonts w:ascii="Arial" w:hAnsi="Arial" w:cs="Arial"/>
                <w:b/>
                <w:bCs/>
                <w:i/>
                <w:color w:val="FF0000"/>
                <w:sz w:val="20"/>
                <w:szCs w:val="19"/>
              </w:rPr>
              <w:t>)</w:t>
            </w:r>
            <w:r w:rsidRPr="00C7512C">
              <w:rPr>
                <w:rFonts w:ascii="Arial" w:hAnsi="Arial" w:cs="Arial"/>
                <w:bCs/>
                <w:i/>
                <w:color w:val="FF0000"/>
                <w:sz w:val="20"/>
                <w:szCs w:val="19"/>
              </w:rPr>
              <w:t xml:space="preserve"> for 0.5 hours per week over project period.</w:t>
            </w:r>
          </w:p>
        </w:tc>
      </w:tr>
      <w:tr w:rsidR="0039492C" w:rsidRPr="00C7512C" w:rsidTr="004E1B24">
        <w:tc>
          <w:tcPr>
            <w:tcW w:w="3369" w:type="dxa"/>
            <w:shd w:val="clear" w:color="auto" w:fill="auto"/>
          </w:tcPr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sz w:val="20"/>
                <w:szCs w:val="19"/>
              </w:rPr>
              <w:t>Student or Research Assistant Costs (if applicable)</w:t>
            </w:r>
          </w:p>
        </w:tc>
        <w:tc>
          <w:tcPr>
            <w:tcW w:w="7371" w:type="dxa"/>
            <w:shd w:val="clear" w:color="auto" w:fill="auto"/>
          </w:tcPr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color w:val="FF000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i/>
                <w:color w:val="FF0000"/>
                <w:sz w:val="20"/>
                <w:szCs w:val="19"/>
              </w:rPr>
              <w:t>Note full or part-time over project period and Faculty where based.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color w:val="FF000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i/>
                <w:color w:val="FF0000"/>
                <w:sz w:val="20"/>
                <w:szCs w:val="19"/>
              </w:rPr>
              <w:t>For RA, note pre-doc (Grad or Masters level) or post-doc (PhD level).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</w:p>
        </w:tc>
      </w:tr>
      <w:tr w:rsidR="0039492C" w:rsidRPr="00C7512C" w:rsidTr="004E1B24">
        <w:tc>
          <w:tcPr>
            <w:tcW w:w="3369" w:type="dxa"/>
            <w:shd w:val="clear" w:color="auto" w:fill="auto"/>
          </w:tcPr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sz w:val="20"/>
                <w:szCs w:val="19"/>
              </w:rPr>
              <w:t>Projected Non Staff Costs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Travel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Consumables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Equipment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Subcontract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Publications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sz w:val="20"/>
                <w:szCs w:val="19"/>
              </w:rPr>
              <w:t>Other</w:t>
            </w:r>
          </w:p>
        </w:tc>
        <w:tc>
          <w:tcPr>
            <w:tcW w:w="7371" w:type="dxa"/>
            <w:shd w:val="clear" w:color="auto" w:fill="auto"/>
          </w:tcPr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color w:val="FF0000"/>
                <w:sz w:val="20"/>
                <w:szCs w:val="19"/>
              </w:rPr>
            </w:pPr>
            <w:proofErr w:type="spellStart"/>
            <w:r w:rsidRPr="00C7512C">
              <w:rPr>
                <w:rStyle w:val="Strong"/>
                <w:rFonts w:ascii="Arial" w:hAnsi="Arial" w:cs="Arial"/>
                <w:b w:val="0"/>
                <w:i/>
                <w:color w:val="FF0000"/>
                <w:sz w:val="20"/>
                <w:szCs w:val="19"/>
              </w:rPr>
              <w:t>Eg</w:t>
            </w:r>
            <w:proofErr w:type="spellEnd"/>
            <w:r w:rsidRPr="00C7512C">
              <w:rPr>
                <w:rStyle w:val="Strong"/>
                <w:rFonts w:ascii="Arial" w:hAnsi="Arial" w:cs="Arial"/>
                <w:b w:val="0"/>
                <w:i/>
                <w:color w:val="FF0000"/>
                <w:sz w:val="20"/>
                <w:szCs w:val="19"/>
              </w:rPr>
              <w:t xml:space="preserve">. Return travel to London for </w:t>
            </w:r>
            <w:r w:rsidRPr="00C7512C">
              <w:rPr>
                <w:rStyle w:val="Strong"/>
                <w:rFonts w:ascii="Arial" w:hAnsi="Arial" w:cs="Arial"/>
                <w:i/>
                <w:color w:val="FF0000"/>
                <w:sz w:val="20"/>
                <w:szCs w:val="19"/>
              </w:rPr>
              <w:t xml:space="preserve">Jane </w:t>
            </w:r>
            <w:proofErr w:type="spellStart"/>
            <w:r w:rsidRPr="00C7512C">
              <w:rPr>
                <w:rStyle w:val="Strong"/>
                <w:rFonts w:ascii="Arial" w:hAnsi="Arial" w:cs="Arial"/>
                <w:i/>
                <w:color w:val="FF0000"/>
                <w:sz w:val="20"/>
                <w:szCs w:val="19"/>
              </w:rPr>
              <w:t>Bloggs</w:t>
            </w:r>
            <w:proofErr w:type="spellEnd"/>
            <w:r w:rsidRPr="00C7512C">
              <w:rPr>
                <w:rStyle w:val="Strong"/>
                <w:rFonts w:ascii="Arial" w:hAnsi="Arial" w:cs="Arial"/>
                <w:b w:val="0"/>
                <w:i/>
                <w:color w:val="FF0000"/>
                <w:sz w:val="20"/>
                <w:szCs w:val="19"/>
              </w:rPr>
              <w:t>, 1 conference, 2 nights stay in London = (estimated costs);</w:t>
            </w: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b w:val="0"/>
                <w:i/>
                <w:color w:val="FF0000"/>
                <w:sz w:val="20"/>
                <w:szCs w:val="19"/>
              </w:rPr>
              <w:t xml:space="preserve">Return travel to Berlin for </w:t>
            </w:r>
            <w:r w:rsidRPr="00C7512C">
              <w:rPr>
                <w:rStyle w:val="Strong"/>
                <w:rFonts w:ascii="Arial" w:hAnsi="Arial" w:cs="Arial"/>
                <w:i/>
                <w:color w:val="FF0000"/>
                <w:sz w:val="20"/>
                <w:szCs w:val="19"/>
              </w:rPr>
              <w:t>Joe Doe</w:t>
            </w:r>
            <w:r w:rsidRPr="00C7512C">
              <w:rPr>
                <w:rStyle w:val="Strong"/>
                <w:rFonts w:ascii="Arial" w:hAnsi="Arial" w:cs="Arial"/>
                <w:b w:val="0"/>
                <w:i/>
                <w:color w:val="FF0000"/>
                <w:sz w:val="20"/>
                <w:szCs w:val="19"/>
              </w:rPr>
              <w:t xml:space="preserve">, 1 international conference, 3 nights stay in Berlin = (estimated costs); </w:t>
            </w:r>
            <w:proofErr w:type="spellStart"/>
            <w:r w:rsidRPr="00C7512C">
              <w:rPr>
                <w:rStyle w:val="Strong"/>
                <w:rFonts w:ascii="Arial" w:hAnsi="Arial" w:cs="Arial"/>
                <w:b w:val="0"/>
                <w:i/>
                <w:color w:val="FF0000"/>
                <w:sz w:val="20"/>
                <w:szCs w:val="19"/>
              </w:rPr>
              <w:t>etc</w:t>
            </w:r>
            <w:proofErr w:type="spellEnd"/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b w:val="0"/>
                <w:i/>
                <w:sz w:val="20"/>
                <w:szCs w:val="19"/>
              </w:rPr>
            </w:pPr>
          </w:p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i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i/>
                <w:sz w:val="20"/>
                <w:szCs w:val="19"/>
                <w:u w:val="single"/>
              </w:rPr>
              <w:t>If this is a cross-Faculty bid</w:t>
            </w:r>
            <w:r w:rsidRPr="00C7512C">
              <w:rPr>
                <w:rStyle w:val="Strong"/>
                <w:rFonts w:ascii="Arial" w:hAnsi="Arial" w:cs="Arial"/>
                <w:i/>
                <w:sz w:val="20"/>
                <w:szCs w:val="19"/>
              </w:rPr>
              <w:t>, if more is known about the estimated funding split between Faculties, please indicate the estimated split here.</w:t>
            </w:r>
          </w:p>
        </w:tc>
      </w:tr>
      <w:tr w:rsidR="0039492C" w:rsidRPr="00C7512C" w:rsidTr="004E1B24">
        <w:tc>
          <w:tcPr>
            <w:tcW w:w="3369" w:type="dxa"/>
            <w:shd w:val="clear" w:color="auto" w:fill="auto"/>
          </w:tcPr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  <w:r w:rsidRPr="00C7512C">
              <w:rPr>
                <w:rStyle w:val="Strong"/>
                <w:rFonts w:ascii="Arial" w:hAnsi="Arial" w:cs="Arial"/>
                <w:sz w:val="20"/>
                <w:szCs w:val="19"/>
              </w:rPr>
              <w:t>Funding available (if known)</w:t>
            </w:r>
          </w:p>
        </w:tc>
        <w:tc>
          <w:tcPr>
            <w:tcW w:w="7371" w:type="dxa"/>
            <w:shd w:val="clear" w:color="auto" w:fill="auto"/>
          </w:tcPr>
          <w:p w:rsidR="0039492C" w:rsidRPr="00C7512C" w:rsidRDefault="0039492C" w:rsidP="004E1B24">
            <w:pPr>
              <w:rPr>
                <w:rStyle w:val="Strong"/>
                <w:rFonts w:ascii="Arial" w:hAnsi="Arial" w:cs="Arial"/>
                <w:sz w:val="20"/>
                <w:szCs w:val="19"/>
              </w:rPr>
            </w:pPr>
          </w:p>
        </w:tc>
      </w:tr>
    </w:tbl>
    <w:p w:rsidR="0039492C" w:rsidRDefault="0039492C" w:rsidP="004E1B24"/>
    <w:sectPr w:rsidR="0039492C" w:rsidSect="00F1629B">
      <w:headerReference w:type="default" r:id="rId16"/>
      <w:footerReference w:type="default" r:id="rId17"/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7C" w:rsidRDefault="00F8627C" w:rsidP="0039492C">
      <w:r>
        <w:separator/>
      </w:r>
    </w:p>
  </w:endnote>
  <w:endnote w:type="continuationSeparator" w:id="0">
    <w:p w:rsidR="00F8627C" w:rsidRDefault="00F8627C" w:rsidP="0039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7C" w:rsidRDefault="00F8627C" w:rsidP="0039492C">
    <w:pPr>
      <w:jc w:val="center"/>
      <w:rPr>
        <w:rFonts w:ascii="Arial" w:hAnsi="Arial" w:cs="Arial"/>
        <w:b/>
        <w:sz w:val="18"/>
        <w:szCs w:val="18"/>
        <w:highlight w:val="green"/>
      </w:rPr>
    </w:pPr>
  </w:p>
  <w:p w:rsidR="00F8627C" w:rsidRPr="00656076" w:rsidRDefault="00F8627C" w:rsidP="0039492C">
    <w:pPr>
      <w:jc w:val="center"/>
      <w:rPr>
        <w:rFonts w:ascii="Arial" w:hAnsi="Arial" w:cs="Arial"/>
        <w:b/>
        <w:sz w:val="18"/>
        <w:szCs w:val="18"/>
      </w:rPr>
    </w:pPr>
    <w:r w:rsidRPr="00656076">
      <w:rPr>
        <w:rFonts w:ascii="Arial" w:hAnsi="Arial" w:cs="Arial"/>
        <w:b/>
        <w:sz w:val="18"/>
        <w:szCs w:val="18"/>
        <w:highlight w:val="green"/>
      </w:rPr>
      <w:t xml:space="preserve">REMINDER: Remember to complete the attached </w:t>
    </w:r>
    <w:r w:rsidRPr="00656076">
      <w:rPr>
        <w:rFonts w:ascii="Arial" w:hAnsi="Arial" w:cs="Arial"/>
        <w:b/>
        <w:sz w:val="18"/>
        <w:szCs w:val="18"/>
        <w:highlight w:val="green"/>
        <w:u w:val="single"/>
      </w:rPr>
      <w:t>Annexure - Quality Approval (A-QA)</w:t>
    </w:r>
    <w:r w:rsidRPr="00656076">
      <w:rPr>
        <w:rFonts w:ascii="Arial" w:hAnsi="Arial" w:cs="Arial"/>
        <w:b/>
        <w:sz w:val="18"/>
        <w:szCs w:val="18"/>
        <w:highlight w:val="green"/>
      </w:rPr>
      <w:t>.</w:t>
    </w:r>
  </w:p>
  <w:p w:rsidR="00F8627C" w:rsidRPr="00357C9C" w:rsidRDefault="00F8627C" w:rsidP="00357C9C">
    <w:pPr>
      <w:jc w:val="center"/>
      <w:rPr>
        <w:rFonts w:ascii="Arial" w:hAnsi="Arial" w:cs="Arial"/>
        <w:b/>
        <w:sz w:val="18"/>
        <w:szCs w:val="18"/>
      </w:rPr>
    </w:pPr>
    <w:r w:rsidRPr="00656076">
      <w:rPr>
        <w:rFonts w:ascii="Arial" w:hAnsi="Arial" w:cs="Arial"/>
        <w:b/>
        <w:sz w:val="18"/>
        <w:szCs w:val="18"/>
      </w:rPr>
      <w:t>Send both this ITB form a</w:t>
    </w:r>
    <w:r>
      <w:rPr>
        <w:rFonts w:ascii="Arial" w:hAnsi="Arial" w:cs="Arial"/>
        <w:b/>
        <w:sz w:val="18"/>
        <w:szCs w:val="18"/>
      </w:rPr>
      <w:t>nd the A-QA back to your faculty</w:t>
    </w:r>
    <w:r w:rsidRPr="00656076">
      <w:rPr>
        <w:rFonts w:ascii="Arial" w:hAnsi="Arial" w:cs="Arial"/>
        <w:b/>
        <w:sz w:val="18"/>
        <w:szCs w:val="18"/>
      </w:rPr>
      <w:t xml:space="preserve"> Funding Development Officer </w:t>
    </w:r>
    <w:r>
      <w:rPr>
        <w:rFonts w:ascii="Arial" w:hAnsi="Arial" w:cs="Arial"/>
        <w:b/>
        <w:sz w:val="18"/>
        <w:szCs w:val="18"/>
      </w:rPr>
      <w:t>and</w:t>
    </w:r>
    <w:r w:rsidRPr="00656076">
      <w:rPr>
        <w:rFonts w:ascii="Arial" w:hAnsi="Arial" w:cs="Arial"/>
        <w:b/>
        <w:sz w:val="18"/>
        <w:szCs w:val="18"/>
      </w:rPr>
      <w:t xml:space="preserve"> cc. </w:t>
    </w:r>
    <w:r>
      <w:rPr>
        <w:rFonts w:ascii="Arial" w:hAnsi="Arial" w:cs="Arial"/>
        <w:b/>
        <w:sz w:val="18"/>
        <w:szCs w:val="18"/>
      </w:rPr>
      <w:t>all relevant</w:t>
    </w:r>
    <w:r w:rsidRPr="00656076">
      <w:rPr>
        <w:rFonts w:ascii="Arial" w:hAnsi="Arial" w:cs="Arial"/>
        <w:b/>
        <w:sz w:val="18"/>
        <w:szCs w:val="18"/>
      </w:rPr>
      <w:t xml:space="preserve"> Head</w:t>
    </w:r>
    <w:r>
      <w:rPr>
        <w:rFonts w:ascii="Arial" w:hAnsi="Arial" w:cs="Arial"/>
        <w:b/>
        <w:sz w:val="18"/>
        <w:szCs w:val="18"/>
      </w:rPr>
      <w:t>s</w:t>
    </w:r>
    <w:r w:rsidRPr="00656076">
      <w:rPr>
        <w:rFonts w:ascii="Arial" w:hAnsi="Arial" w:cs="Arial"/>
        <w:b/>
        <w:sz w:val="18"/>
        <w:szCs w:val="18"/>
      </w:rPr>
      <w:t xml:space="preserve"> of</w:t>
    </w:r>
    <w:r>
      <w:rPr>
        <w:rFonts w:ascii="Arial" w:hAnsi="Arial" w:cs="Arial"/>
        <w:b/>
        <w:sz w:val="18"/>
        <w:szCs w:val="18"/>
      </w:rPr>
      <w:t xml:space="preserve"> Research &amp; Heads of Department. </w:t>
    </w:r>
    <w:r>
      <w:rPr>
        <w:rFonts w:ascii="Arial" w:hAnsi="Arial" w:cs="Arial"/>
        <w:sz w:val="16"/>
        <w:szCs w:val="16"/>
      </w:rPr>
      <w:t>You can find the</w:t>
    </w:r>
    <w:r w:rsidRPr="00656076">
      <w:rPr>
        <w:rFonts w:ascii="Arial" w:hAnsi="Arial" w:cs="Arial"/>
        <w:sz w:val="16"/>
        <w:szCs w:val="16"/>
      </w:rPr>
      <w:t xml:space="preserve"> Sample Costs</w:t>
    </w:r>
    <w:r>
      <w:rPr>
        <w:rFonts w:ascii="Arial" w:hAnsi="Arial" w:cs="Arial"/>
        <w:sz w:val="16"/>
        <w:szCs w:val="16"/>
      </w:rPr>
      <w:t xml:space="preserve"> sheet</w:t>
    </w:r>
    <w:r w:rsidRPr="00656076">
      <w:rPr>
        <w:rFonts w:ascii="Arial" w:hAnsi="Arial" w:cs="Arial"/>
        <w:sz w:val="16"/>
        <w:szCs w:val="16"/>
      </w:rPr>
      <w:t xml:space="preserve"> on the </w:t>
    </w:r>
    <w:hyperlink r:id="rId1" w:history="1">
      <w:r w:rsidRPr="00656076">
        <w:rPr>
          <w:rStyle w:val="Hyperlink"/>
          <w:rFonts w:ascii="Arial" w:hAnsi="Arial" w:cs="Arial"/>
          <w:sz w:val="16"/>
          <w:szCs w:val="16"/>
        </w:rPr>
        <w:t>Staff Intranet</w:t>
      </w:r>
    </w:hyperlink>
    <w:r w:rsidRPr="00656076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7C" w:rsidRDefault="00F8627C" w:rsidP="0039492C">
      <w:r>
        <w:separator/>
      </w:r>
    </w:p>
  </w:footnote>
  <w:footnote w:type="continuationSeparator" w:id="0">
    <w:p w:rsidR="00F8627C" w:rsidRDefault="00F8627C" w:rsidP="0039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7C" w:rsidRDefault="00F8627C" w:rsidP="00CD02B1">
    <w:pPr>
      <w:tabs>
        <w:tab w:val="right" w:pos="7513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RKE Intention to Bid Form</w:t>
    </w:r>
  </w:p>
  <w:p w:rsidR="00F8627C" w:rsidRPr="00CD02B1" w:rsidRDefault="00F8627C" w:rsidP="00CD02B1">
    <w:pPr>
      <w:tabs>
        <w:tab w:val="right" w:pos="7513"/>
      </w:tabs>
      <w:jc w:val="center"/>
      <w:rPr>
        <w:rFonts w:ascii="Arial" w:hAnsi="Arial" w:cs="Arial"/>
        <w:b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1B19"/>
    <w:multiLevelType w:val="hybridMultilevel"/>
    <w:tmpl w:val="8BA4B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2C"/>
    <w:rsid w:val="00003D08"/>
    <w:rsid w:val="00012764"/>
    <w:rsid w:val="00090B57"/>
    <w:rsid w:val="0015342E"/>
    <w:rsid w:val="001A1114"/>
    <w:rsid w:val="001F5E22"/>
    <w:rsid w:val="00321075"/>
    <w:rsid w:val="00335C70"/>
    <w:rsid w:val="00357C9C"/>
    <w:rsid w:val="00375DEE"/>
    <w:rsid w:val="0039492C"/>
    <w:rsid w:val="003C78C8"/>
    <w:rsid w:val="004E1B24"/>
    <w:rsid w:val="0058717A"/>
    <w:rsid w:val="005919C3"/>
    <w:rsid w:val="005A0B48"/>
    <w:rsid w:val="006041E4"/>
    <w:rsid w:val="0062382D"/>
    <w:rsid w:val="00643D31"/>
    <w:rsid w:val="00645BE6"/>
    <w:rsid w:val="006F6B55"/>
    <w:rsid w:val="007549CA"/>
    <w:rsid w:val="0076150C"/>
    <w:rsid w:val="00801C62"/>
    <w:rsid w:val="0081560A"/>
    <w:rsid w:val="008269D5"/>
    <w:rsid w:val="008C7592"/>
    <w:rsid w:val="009D78A1"/>
    <w:rsid w:val="00A33252"/>
    <w:rsid w:val="00A50A8F"/>
    <w:rsid w:val="00AE1B33"/>
    <w:rsid w:val="00AF5F45"/>
    <w:rsid w:val="00BD57DC"/>
    <w:rsid w:val="00BF5DE7"/>
    <w:rsid w:val="00C54562"/>
    <w:rsid w:val="00C7512C"/>
    <w:rsid w:val="00C82441"/>
    <w:rsid w:val="00C944E1"/>
    <w:rsid w:val="00CD02B1"/>
    <w:rsid w:val="00CD195E"/>
    <w:rsid w:val="00CE418F"/>
    <w:rsid w:val="00D0479B"/>
    <w:rsid w:val="00D0772B"/>
    <w:rsid w:val="00D624BC"/>
    <w:rsid w:val="00D97FCC"/>
    <w:rsid w:val="00DB5109"/>
    <w:rsid w:val="00DD21B3"/>
    <w:rsid w:val="00DE475C"/>
    <w:rsid w:val="00EC7D39"/>
    <w:rsid w:val="00ED34C5"/>
    <w:rsid w:val="00EF1B52"/>
    <w:rsid w:val="00F1629B"/>
    <w:rsid w:val="00F24816"/>
    <w:rsid w:val="00F817A7"/>
    <w:rsid w:val="00F8627C"/>
    <w:rsid w:val="00FA08F5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2C"/>
    <w:rPr>
      <w:color w:val="808080"/>
    </w:rPr>
  </w:style>
  <w:style w:type="character" w:styleId="Hyperlink">
    <w:name w:val="Hyperlink"/>
    <w:uiPriority w:val="99"/>
    <w:unhideWhenUsed/>
    <w:rsid w:val="0039492C"/>
    <w:rPr>
      <w:color w:val="0000FF"/>
      <w:u w:val="single"/>
    </w:rPr>
  </w:style>
  <w:style w:type="paragraph" w:styleId="NoSpacing">
    <w:name w:val="No Spacing"/>
    <w:uiPriority w:val="1"/>
    <w:qFormat/>
    <w:rsid w:val="0039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4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4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2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949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1B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2C"/>
    <w:rPr>
      <w:color w:val="808080"/>
    </w:rPr>
  </w:style>
  <w:style w:type="character" w:styleId="Hyperlink">
    <w:name w:val="Hyperlink"/>
    <w:uiPriority w:val="99"/>
    <w:unhideWhenUsed/>
    <w:rsid w:val="0039492C"/>
    <w:rPr>
      <w:color w:val="0000FF"/>
      <w:u w:val="single"/>
    </w:rPr>
  </w:style>
  <w:style w:type="paragraph" w:styleId="NoSpacing">
    <w:name w:val="No Spacing"/>
    <w:uiPriority w:val="1"/>
    <w:qFormat/>
    <w:rsid w:val="0039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4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9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4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2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3949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E1B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ij@bournemouth.ac.uk" TargetMode="External"/><Relationship Id="rId13" Type="http://schemas.openxmlformats.org/officeDocument/2006/relationships/hyperlink" Target="https://ico.org.uk/for-organisations/guide-to-the-general-data-protection-regulation-gdp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mailto:epapadopoulou@bournemouth.ac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mundy@bournemouth.ac.uk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staffintranet.bournemouth.ac.uk/bu2025/bu2025strategicplan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pphatch@bournemouth.ac.u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browna@bournemouth.ac.uk" TargetMode="External"/><Relationship Id="rId14" Type="http://schemas.openxmlformats.org/officeDocument/2006/relationships/hyperlink" Target="http://intranetsp.bournemouth.ac.uk/policy/Conflicts_of_Interest_Policy_and_Procedures%20v4.doc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intranet.bournemouth.ac.uk/aboutbu/policiesprocedure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61BD-ED81-4FCD-A2DC-CFB136055B40}"/>
      </w:docPartPr>
      <w:docPartBody>
        <w:p w:rsidR="003079BF" w:rsidRDefault="00582EBF">
          <w:r w:rsidRPr="00BC6C9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BAD2-E9EC-4208-9B3B-B1560F693E6B}"/>
      </w:docPartPr>
      <w:docPartBody>
        <w:p w:rsidR="003079BF" w:rsidRDefault="00582EBF">
          <w:r w:rsidRPr="00BC6C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BF"/>
    <w:rsid w:val="003079BF"/>
    <w:rsid w:val="00381BB2"/>
    <w:rsid w:val="00582EBF"/>
    <w:rsid w:val="008348E7"/>
    <w:rsid w:val="009317A8"/>
    <w:rsid w:val="00B660C0"/>
    <w:rsid w:val="00C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7A8"/>
    <w:rPr>
      <w:color w:val="808080"/>
    </w:rPr>
  </w:style>
  <w:style w:type="paragraph" w:customStyle="1" w:styleId="5FFA27BE28FD407DB0EB6B47AB7D5DB8">
    <w:name w:val="5FFA27BE28FD407DB0EB6B47AB7D5DB8"/>
    <w:rsid w:val="009317A8"/>
  </w:style>
  <w:style w:type="paragraph" w:customStyle="1" w:styleId="3CF2652CAD7E4D03BCDE10A20010EAFD">
    <w:name w:val="3CF2652CAD7E4D03BCDE10A20010EAFD"/>
    <w:rsid w:val="009317A8"/>
  </w:style>
  <w:style w:type="paragraph" w:customStyle="1" w:styleId="7404592BCBD3405696E1774D029ADB23">
    <w:name w:val="7404592BCBD3405696E1774D029ADB23"/>
    <w:rsid w:val="009317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17A8"/>
    <w:rPr>
      <w:color w:val="808080"/>
    </w:rPr>
  </w:style>
  <w:style w:type="paragraph" w:customStyle="1" w:styleId="5FFA27BE28FD407DB0EB6B47AB7D5DB8">
    <w:name w:val="5FFA27BE28FD407DB0EB6B47AB7D5DB8"/>
    <w:rsid w:val="009317A8"/>
  </w:style>
  <w:style w:type="paragraph" w:customStyle="1" w:styleId="3CF2652CAD7E4D03BCDE10A20010EAFD">
    <w:name w:val="3CF2652CAD7E4D03BCDE10A20010EAFD"/>
    <w:rsid w:val="009317A8"/>
  </w:style>
  <w:style w:type="paragraph" w:customStyle="1" w:styleId="7404592BCBD3405696E1774D029ADB23">
    <w:name w:val="7404592BCBD3405696E1774D029ADB23"/>
    <w:rsid w:val="009317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D259749B-A2FA-4762-BAAE-748A846B9902" xsi:nil="true"/>
    <Author0 xmlns="D259749B-A2FA-4762-BAAE-748A846B9902">
      <UserInfo>
        <DisplayName/>
        <AccountId xsi:nil="true"/>
        <AccountType/>
      </UserInfo>
    </Author0>
    <Target_x0020_Audiences xmlns="D259749B-A2FA-4762-BAAE-748A846B9902" xsi:nil="true"/>
    <_dlc_DocId xmlns="7845b4e5-581f-4554-8843-a411c9829904">ZXDD766ENQDJ-737846793-2991</_dlc_DocId>
    <School_x002f_PS xmlns="D259749B-A2FA-4762-BAAE-748A846B9902"/>
    <Expiry_x0020_Date xmlns="D259749B-A2FA-4762-BAAE-748A846B9902" xsi:nil="true"/>
    <Published_x0020_Date xmlns="D259749B-A2FA-4762-BAAE-748A846B9902">2018-08-22T14:27:45+00:00</Published_x0020_Date>
    <_dlc_DocIdUrl xmlns="7845b4e5-581f-4554-8843-a411c9829904">
      <Url>https://intranetsp.bournemouth.ac.uk/_layouts/15/DocIdRedir.aspx?ID=ZXDD766ENQDJ-737846793-2991</Url>
      <Description>ZXDD766ENQDJ-737846793-2991</Description>
    </_dlc_DocIdUrl>
    <_Status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D41C43C-86BF-4D24-8039-E2FE6CF14D08}"/>
</file>

<file path=customXml/itemProps2.xml><?xml version="1.0" encoding="utf-8"?>
<ds:datastoreItem xmlns:ds="http://schemas.openxmlformats.org/officeDocument/2006/customXml" ds:itemID="{34A199D5-9504-47C7-8BD4-92CDA7F18542}"/>
</file>

<file path=customXml/itemProps3.xml><?xml version="1.0" encoding="utf-8"?>
<ds:datastoreItem xmlns:ds="http://schemas.openxmlformats.org/officeDocument/2006/customXml" ds:itemID="{F8E1ECE9-959B-46B1-8D3D-2D862958B88A}"/>
</file>

<file path=customXml/itemProps4.xml><?xml version="1.0" encoding="utf-8"?>
<ds:datastoreItem xmlns:ds="http://schemas.openxmlformats.org/officeDocument/2006/customXml" ds:itemID="{766570B9-75BE-4130-8FFF-DC36FE289C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Pengpeng Hatch</dc:creator>
  <cp:lastModifiedBy>Alice Brown</cp:lastModifiedBy>
  <cp:revision>2</cp:revision>
  <dcterms:created xsi:type="dcterms:W3CDTF">2018-07-27T10:40:00Z</dcterms:created>
  <dcterms:modified xsi:type="dcterms:W3CDTF">2018-07-27T10:40:00Z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7051a8b3-2394-4d48-b9c7-59d983938d16</vt:lpwstr>
  </property>
  <property fmtid="{D5CDD505-2E9C-101B-9397-08002B2CF9AE}" pid="3" name="ContentTypeId">
    <vt:lpwstr>0x010100FE4C4781120F6B419EF128C5DE6313FB</vt:lpwstr>
  </property>
</Properties>
</file>